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3D" w:rsidRPr="00B77F3D" w:rsidRDefault="00B77F3D" w:rsidP="008A22C6">
      <w:pPr>
        <w:rPr>
          <w:b/>
        </w:rPr>
      </w:pPr>
      <w:r>
        <w:rPr>
          <w:b/>
        </w:rPr>
        <w:t>Appendix 1</w:t>
      </w:r>
      <w:bookmarkStart w:id="0" w:name="_GoBack"/>
      <w:bookmarkEnd w:id="0"/>
    </w:p>
    <w:p w:rsidR="00B77F3D" w:rsidRDefault="00B77F3D" w:rsidP="008A22C6"/>
    <w:p w:rsidR="008A22C6" w:rsidRDefault="00876327" w:rsidP="008A22C6">
      <w:r>
        <w:t>Cycling recommendations – progress update</w:t>
      </w:r>
    </w:p>
    <w:p w:rsidR="00876327" w:rsidRDefault="00876327" w:rsidP="008A22C6"/>
    <w:p w:rsidR="00876327" w:rsidRDefault="00876327" w:rsidP="008A22C6">
      <w:r>
        <w:t>All completed works so far</w:t>
      </w:r>
    </w:p>
    <w:p w:rsidR="00876327" w:rsidRDefault="00876327" w:rsidP="008A22C6"/>
    <w:p w:rsidR="00876327" w:rsidRDefault="00876327" w:rsidP="008A22C6"/>
    <w:p w:rsidR="00876327" w:rsidRDefault="00876327" w:rsidP="008A22C6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278"/>
        <w:gridCol w:w="7680"/>
      </w:tblGrid>
      <w:tr w:rsidR="00876327" w:rsidRPr="00876327" w:rsidTr="0087632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27/06/2013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Headington</w:t>
            </w:r>
            <w:proofErr w:type="spellEnd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cycle routes signage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30/06/2014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Paint cycle lane at west end of Little Clarendon Street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07/07/2014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Reposition barriers on Barracks Lane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11/07/2014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Remove barrier on Meadow Lane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11/07/2014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Remove barrier on Folly Bridge east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11/07/2014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Reposition barriers on Folly Bridge west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11/07/2014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Remove barrier on Dragon Lane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22/09/2014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Resurface part of Meadow Lane cycle route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27/10/2014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Move barrier on Ferry Lane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27/10/2014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Resurface cycle track through </w:t>
            </w:r>
            <w:proofErr w:type="spellStart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Hinksey</w:t>
            </w:r>
            <w:proofErr w:type="spellEnd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Park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03/02/2015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Paint white lines on </w:t>
            </w:r>
            <w:proofErr w:type="spellStart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Hinksey</w:t>
            </w:r>
            <w:proofErr w:type="spellEnd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Park cycle route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10/02/2015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Remove gate on Queens Lane and replace with bollards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30/03/2015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Install bike ramp on steps to Eastern By Pass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15/06/2015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Manufacture and install Park and Pedal signage at </w:t>
            </w:r>
            <w:proofErr w:type="spellStart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Seacourt</w:t>
            </w:r>
            <w:proofErr w:type="spellEnd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Redbridge P&amp;Rs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23/06/2015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Install green roof cycle shelters at Redbridge and </w:t>
            </w:r>
            <w:proofErr w:type="spellStart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Seacourt</w:t>
            </w:r>
            <w:proofErr w:type="spellEnd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Park and Rides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15/10/2015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Contribution towards improvement works on Pembroke Street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24/11/2015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Install bike racks at </w:t>
            </w:r>
            <w:proofErr w:type="spellStart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Blomfield</w:t>
            </w:r>
            <w:proofErr w:type="spellEnd"/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Place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30/03/2016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Contribution towards cycle shelters at Southfield Park flats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01/04/2016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Refresh lining in cycle lanes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10/08/2016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Route 5 cycle signage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30/08/2016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Clearance of riverside track</w:t>
            </w:r>
          </w:p>
        </w:tc>
      </w:tr>
      <w:tr w:rsidR="00876327" w:rsidRPr="00876327" w:rsidTr="008763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Ongoing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27" w:rsidRPr="00876327" w:rsidRDefault="00876327" w:rsidP="008763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6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Park That Bike scheme</w:t>
            </w:r>
          </w:p>
        </w:tc>
      </w:tr>
    </w:tbl>
    <w:p w:rsidR="00876327" w:rsidRPr="008A22C6" w:rsidRDefault="00876327" w:rsidP="008A22C6"/>
    <w:sectPr w:rsidR="00876327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27"/>
    <w:rsid w:val="000B4310"/>
    <w:rsid w:val="004000D7"/>
    <w:rsid w:val="00504E43"/>
    <w:rsid w:val="007908F4"/>
    <w:rsid w:val="00876327"/>
    <w:rsid w:val="008A22C6"/>
    <w:rsid w:val="00B77F3D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D9B4-437D-4BBB-AD5A-0135BA1D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sophie.hearn</dc:creator>
  <cp:lastModifiedBy>abrown2</cp:lastModifiedBy>
  <cp:revision>2</cp:revision>
  <dcterms:created xsi:type="dcterms:W3CDTF">2016-11-25T16:10:00Z</dcterms:created>
  <dcterms:modified xsi:type="dcterms:W3CDTF">2016-11-28T11:09:00Z</dcterms:modified>
</cp:coreProperties>
</file>